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33" w:rsidRPr="00B60CBA" w:rsidRDefault="00B60CBA">
      <w:pPr>
        <w:rPr>
          <w:sz w:val="28"/>
          <w:szCs w:val="28"/>
        </w:rPr>
      </w:pPr>
      <w:r w:rsidRPr="00B60CBA">
        <w:rPr>
          <w:sz w:val="28"/>
          <w:szCs w:val="28"/>
        </w:rPr>
        <w:t>Zadania do bajki: Mała czerwona kura</w:t>
      </w:r>
    </w:p>
    <w:p w:rsidR="00B60CBA" w:rsidRPr="00B60CBA" w:rsidRDefault="00B60CBA">
      <w:pPr>
        <w:rPr>
          <w:sz w:val="28"/>
          <w:szCs w:val="28"/>
        </w:rPr>
      </w:pPr>
    </w:p>
    <w:p w:rsidR="00B60CBA" w:rsidRPr="00B60CBA" w:rsidRDefault="00B60CBA">
      <w:pPr>
        <w:rPr>
          <w:sz w:val="28"/>
          <w:szCs w:val="28"/>
        </w:rPr>
      </w:pPr>
      <w:r w:rsidRPr="00B60CBA">
        <w:rPr>
          <w:sz w:val="28"/>
          <w:szCs w:val="28"/>
        </w:rPr>
        <w:t xml:space="preserve">Drodzy Rodzice, kochane Dzieci, naszą propozycją dla Was na dzisiaj jest króciutka bajka. Posłuchajcie, pobawcie się i porozmawiajcie po jej odsłuchaniu. W co się bawić? A np. w kotka, który jest wesoły (co robi, jakie dźwięki wydaje?), w pieska (smutny, zły, groźny) czy w myszkę, która zbiera ziarenka traw (jak się porusza myszka?). Pomyślcie też i pokażcie jak wyglądała kura, kiedy wszyscy odmawiali jej pomocy, jak wyglądała kiedy sama zaciągnęła ziarno do młyna, a jak wyglądała kiedy powiedziała NIE swoim przyjaciołom? Jak myślicie, jakie miny mieli kot, pies i mysz kiedy kura sama jadła przepyszne ciasto? Pokażcie!   Myślę, że inwencji nie zabraknie ani Wam, ani Waszym rodzicom. Dobrej zabawy! Załącznik (bajka) na stronie </w:t>
      </w:r>
      <w:proofErr w:type="spellStart"/>
      <w:r w:rsidRPr="00B60CBA">
        <w:rPr>
          <w:sz w:val="28"/>
          <w:szCs w:val="28"/>
        </w:rPr>
        <w:t>Ikarka</w:t>
      </w:r>
      <w:proofErr w:type="spellEnd"/>
      <w:r w:rsidRPr="00B60CBA">
        <w:rPr>
          <w:sz w:val="28"/>
          <w:szCs w:val="28"/>
        </w:rPr>
        <w:t xml:space="preserve"> oraz FC</w:t>
      </w:r>
    </w:p>
    <w:sectPr w:rsidR="00B60CBA" w:rsidRPr="00B60CBA" w:rsidSect="0034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CBA"/>
    <w:rsid w:val="00346233"/>
    <w:rsid w:val="00B6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Company>...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</dc:creator>
  <cp:lastModifiedBy>G.</cp:lastModifiedBy>
  <cp:revision>2</cp:revision>
  <dcterms:created xsi:type="dcterms:W3CDTF">2020-03-24T18:44:00Z</dcterms:created>
  <dcterms:modified xsi:type="dcterms:W3CDTF">2020-03-24T18:45:00Z</dcterms:modified>
</cp:coreProperties>
</file>