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E" w:rsidRPr="007646D7" w:rsidRDefault="005A2831" w:rsidP="005A2831">
      <w:pPr>
        <w:jc w:val="center"/>
        <w:rPr>
          <w:b/>
          <w:sz w:val="24"/>
          <w:szCs w:val="24"/>
        </w:rPr>
      </w:pPr>
      <w:r w:rsidRPr="007646D7">
        <w:rPr>
          <w:b/>
          <w:sz w:val="28"/>
          <w:szCs w:val="28"/>
        </w:rPr>
        <w:t>ŚRODA 25.03.2020 R.</w:t>
      </w:r>
    </w:p>
    <w:p w:rsidR="001E609F" w:rsidRPr="007646D7" w:rsidRDefault="001E609F" w:rsidP="005A2831">
      <w:pPr>
        <w:jc w:val="center"/>
        <w:rPr>
          <w:sz w:val="24"/>
          <w:szCs w:val="24"/>
        </w:rPr>
      </w:pPr>
    </w:p>
    <w:p w:rsidR="001E609F" w:rsidRPr="007646D7" w:rsidRDefault="001E609F" w:rsidP="005A2831">
      <w:pPr>
        <w:jc w:val="center"/>
        <w:rPr>
          <w:b/>
          <w:sz w:val="24"/>
          <w:szCs w:val="24"/>
        </w:rPr>
      </w:pPr>
      <w:r w:rsidRPr="007646D7">
        <w:rPr>
          <w:b/>
          <w:sz w:val="24"/>
          <w:szCs w:val="24"/>
        </w:rPr>
        <w:t>Zajęcie pierwsze:</w:t>
      </w:r>
    </w:p>
    <w:p w:rsidR="005A2831" w:rsidRPr="007646D7" w:rsidRDefault="005A2831" w:rsidP="005A28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46D7">
        <w:rPr>
          <w:sz w:val="24"/>
          <w:szCs w:val="24"/>
        </w:rPr>
        <w:t>Zagadka  wprowadzając</w:t>
      </w:r>
      <w:r w:rsidR="007646D7" w:rsidRPr="007646D7">
        <w:rPr>
          <w:sz w:val="24"/>
          <w:szCs w:val="24"/>
        </w:rPr>
        <w:t>a dzieci  w tematykę dzisiejszego zajęcia:</w:t>
      </w:r>
    </w:p>
    <w:p w:rsidR="005A2831" w:rsidRPr="007646D7" w:rsidRDefault="005A2831" w:rsidP="007646D7">
      <w:pPr>
        <w:jc w:val="center"/>
        <w:rPr>
          <w:sz w:val="24"/>
          <w:szCs w:val="24"/>
        </w:rPr>
      </w:pPr>
      <w:r w:rsidRPr="007646D7">
        <w:rPr>
          <w:sz w:val="24"/>
          <w:szCs w:val="24"/>
        </w:rPr>
        <w:t>Bociany z podróży wracają,</w:t>
      </w:r>
    </w:p>
    <w:p w:rsidR="005A2831" w:rsidRPr="007646D7" w:rsidRDefault="005A2831" w:rsidP="007646D7">
      <w:pPr>
        <w:jc w:val="center"/>
        <w:rPr>
          <w:sz w:val="24"/>
          <w:szCs w:val="24"/>
        </w:rPr>
      </w:pPr>
      <w:r w:rsidRPr="007646D7">
        <w:rPr>
          <w:sz w:val="24"/>
          <w:szCs w:val="24"/>
        </w:rPr>
        <w:t>Wokół kwiaty rozkwitają.</w:t>
      </w:r>
    </w:p>
    <w:p w:rsidR="005A2831" w:rsidRPr="007646D7" w:rsidRDefault="005A2831" w:rsidP="007646D7">
      <w:pPr>
        <w:jc w:val="center"/>
        <w:rPr>
          <w:sz w:val="24"/>
          <w:szCs w:val="24"/>
        </w:rPr>
      </w:pPr>
      <w:r w:rsidRPr="007646D7">
        <w:rPr>
          <w:sz w:val="24"/>
          <w:szCs w:val="24"/>
        </w:rPr>
        <w:t>Motyle pojawiły się na łące,</w:t>
      </w:r>
    </w:p>
    <w:p w:rsidR="005A2831" w:rsidRPr="007646D7" w:rsidRDefault="005A2831" w:rsidP="007646D7">
      <w:pPr>
        <w:jc w:val="center"/>
        <w:rPr>
          <w:sz w:val="24"/>
          <w:szCs w:val="24"/>
        </w:rPr>
      </w:pPr>
      <w:r w:rsidRPr="007646D7">
        <w:rPr>
          <w:sz w:val="24"/>
          <w:szCs w:val="24"/>
        </w:rPr>
        <w:t>Ale dni nie są jeszcze gorące. (jaka to pora roku?)</w:t>
      </w:r>
    </w:p>
    <w:p w:rsidR="007646D7" w:rsidRPr="007646D7" w:rsidRDefault="007646D7" w:rsidP="007646D7">
      <w:pPr>
        <w:jc w:val="center"/>
        <w:rPr>
          <w:sz w:val="24"/>
          <w:szCs w:val="24"/>
        </w:rPr>
      </w:pPr>
    </w:p>
    <w:p w:rsidR="005A2831" w:rsidRPr="007646D7" w:rsidRDefault="005A2831" w:rsidP="005A28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46D7">
        <w:rPr>
          <w:sz w:val="24"/>
          <w:szCs w:val="24"/>
        </w:rPr>
        <w:t>Prosimy o przeczytanie dzieciom opowiadania S. Karaszewskiego „Oznaki wiosny”</w:t>
      </w:r>
    </w:p>
    <w:p w:rsidR="005A2831" w:rsidRPr="007646D7" w:rsidRDefault="005A2831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Wstawajcie śpiochy!- budzi Olka i Adę dziadek- Mamy już wiosnę! Od dzisiaj mamy tyle samo dnia co nocy, a od jutra dzień będzie coraz dłuższy, a noc coraz krótsza… Aż do wakacji.</w:t>
      </w:r>
    </w:p>
    <w:p w:rsidR="005A2831" w:rsidRPr="007646D7" w:rsidRDefault="005A2831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Wiosna, a spać się chce! Jestem senny- wiosenny!</w:t>
      </w:r>
    </w:p>
    <w:p w:rsidR="005A2831" w:rsidRPr="007646D7" w:rsidRDefault="005A2831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 xml:space="preserve">- Nie </w:t>
      </w:r>
      <w:r w:rsidR="001E609F" w:rsidRPr="007646D7">
        <w:rPr>
          <w:sz w:val="24"/>
          <w:szCs w:val="24"/>
        </w:rPr>
        <w:t>marudź</w:t>
      </w:r>
      <w:r w:rsidR="00326F9D" w:rsidRPr="007646D7">
        <w:rPr>
          <w:sz w:val="24"/>
          <w:szCs w:val="24"/>
        </w:rPr>
        <w:t>, wstawaj szybko, a nie pożałujesz! I ty Ada, też!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A mogę do końca dośnić moją bajeczkę?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Dobrze, daję wam piętnaście minut na obudzenie się i wyjście z łóżka!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Po piętnastu minutach dzieci były już na nogach, myły buzie i ręce w umywalce, czyściły zęby.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Ubierajcie się, wychodzimy!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A co będziemy robić ?- spytała Ada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Ruszamy na poszukiwanie wiosny!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 xml:space="preserve">- A jak ta wiosna </w:t>
      </w:r>
      <w:r w:rsidR="001E609F" w:rsidRPr="007646D7">
        <w:rPr>
          <w:sz w:val="24"/>
          <w:szCs w:val="24"/>
        </w:rPr>
        <w:t>wygląda</w:t>
      </w:r>
      <w:r w:rsidRPr="007646D7">
        <w:rPr>
          <w:sz w:val="24"/>
          <w:szCs w:val="24"/>
        </w:rPr>
        <w:t>?- spytała Ada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Za chwilę ją zobaczysz!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 xml:space="preserve">Ada </w:t>
      </w:r>
      <w:r w:rsidR="001E609F" w:rsidRPr="007646D7">
        <w:rPr>
          <w:sz w:val="24"/>
          <w:szCs w:val="24"/>
        </w:rPr>
        <w:t>wyobrażała</w:t>
      </w:r>
      <w:r w:rsidRPr="007646D7">
        <w:rPr>
          <w:sz w:val="24"/>
          <w:szCs w:val="24"/>
        </w:rPr>
        <w:t xml:space="preserve"> sobie wiosnę jako panią w ziel</w:t>
      </w:r>
      <w:r w:rsidR="001E609F" w:rsidRPr="007646D7">
        <w:rPr>
          <w:sz w:val="24"/>
          <w:szCs w:val="24"/>
        </w:rPr>
        <w:t>onej sukience, z wiankiem na gł</w:t>
      </w:r>
      <w:r w:rsidRPr="007646D7">
        <w:rPr>
          <w:sz w:val="24"/>
          <w:szCs w:val="24"/>
        </w:rPr>
        <w:t>owie, niosącą koszyk pełen kwiatów. Olek rozglądał się, szukając zwiastunów wiosny.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Ja tu widzę tylko zimę</w:t>
      </w:r>
      <w:r w:rsidR="001E609F" w:rsidRPr="007646D7">
        <w:rPr>
          <w:sz w:val="24"/>
          <w:szCs w:val="24"/>
        </w:rPr>
        <w:t>! Wszędzie śnieg, drzewa są gołe</w:t>
      </w:r>
      <w:r w:rsidRPr="007646D7">
        <w:rPr>
          <w:sz w:val="24"/>
          <w:szCs w:val="24"/>
        </w:rPr>
        <w:t>, b</w:t>
      </w:r>
      <w:r w:rsidR="001E609F" w:rsidRPr="007646D7">
        <w:rPr>
          <w:sz w:val="24"/>
          <w:szCs w:val="24"/>
        </w:rPr>
        <w:t>e</w:t>
      </w:r>
      <w:r w:rsidRPr="007646D7">
        <w:rPr>
          <w:sz w:val="24"/>
          <w:szCs w:val="24"/>
        </w:rPr>
        <w:t>z liści, gdzie tu wiosna?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lastRenderedPageBreak/>
        <w:t>- Tak myślisz? Rozejrzyj się, patrz uważnie, to zobaczysz wiosnę!</w:t>
      </w:r>
    </w:p>
    <w:p w:rsidR="00326F9D" w:rsidRPr="007646D7" w:rsidRDefault="007646D7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O</w:t>
      </w:r>
      <w:r w:rsidR="00326F9D" w:rsidRPr="007646D7">
        <w:rPr>
          <w:sz w:val="24"/>
          <w:szCs w:val="24"/>
        </w:rPr>
        <w:t>, jakie ładne, białe kwiatki! Wyrastają ze śniegu!</w:t>
      </w:r>
    </w:p>
    <w:p w:rsidR="00326F9D" w:rsidRPr="007646D7" w:rsidRDefault="00326F9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To przebiśniegi</w:t>
      </w:r>
      <w:r w:rsidR="0001107D" w:rsidRPr="007646D7">
        <w:rPr>
          <w:sz w:val="24"/>
          <w:szCs w:val="24"/>
        </w:rPr>
        <w:t>! Widzisz, Olku, Ada pierwsza zauważyła wiosnę!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O, a tam takie fioletowe kwitną! Ale ich dużo!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To są przylaszczki! Dwa punkty dla Ady!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Ada dumna, rozglądała się wszędzie.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O, jeż wyłazi spod gałęzi!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-Obudził się z zimowego snu!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O, bazie rosną na wierzbie!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Brawo, Olku, to też oznaki wiosny!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Na polu, między płatami topniejącego śniegu, zieleniło się coś jak trawa.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O zielone rośnie!- zawołał Olek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To wschodzi ozimina- zboże zasiane jesienią, które przezimowało na polu!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O, jaskółki lecą!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Brawo! Jedna jaskółka nie czyni wiosny, ale całe stadko-tak!- powiedział dziadek.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 xml:space="preserve">- Jedna jaskółka mogła przezimować w norce kreta, razem z </w:t>
      </w:r>
      <w:proofErr w:type="spellStart"/>
      <w:r w:rsidRPr="007646D7">
        <w:rPr>
          <w:sz w:val="24"/>
          <w:szCs w:val="24"/>
        </w:rPr>
        <w:t>Calineczką</w:t>
      </w:r>
      <w:proofErr w:type="spellEnd"/>
      <w:r w:rsidRPr="007646D7">
        <w:rPr>
          <w:sz w:val="24"/>
          <w:szCs w:val="24"/>
        </w:rPr>
        <w:t>!- stwierdziła Ada.</w:t>
      </w:r>
    </w:p>
    <w:p w:rsidR="0001107D" w:rsidRPr="007646D7" w:rsidRDefault="0001107D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 xml:space="preserve">- Wiosną </w:t>
      </w:r>
      <w:r w:rsidR="001E609F" w:rsidRPr="007646D7">
        <w:rPr>
          <w:sz w:val="24"/>
          <w:szCs w:val="24"/>
        </w:rPr>
        <w:t>niedźwiedzie</w:t>
      </w:r>
      <w:r w:rsidRPr="007646D7">
        <w:rPr>
          <w:sz w:val="24"/>
          <w:szCs w:val="24"/>
        </w:rPr>
        <w:t xml:space="preserve"> budzą się z zimowego snu, wychodzą głodne ze swojej gawry i szukają tłustych małych dziewczynek</w:t>
      </w:r>
      <w:r w:rsidR="00824B9C" w:rsidRPr="007646D7">
        <w:rPr>
          <w:sz w:val="24"/>
          <w:szCs w:val="24"/>
        </w:rPr>
        <w:t xml:space="preserve"> do jedzenia!- zażartował Olek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A mnie nie zje, bo powiem, że jestem niesmaczna!- powiedziała Ada, ale na wszelki wypadek rozglądała się dookoła.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 xml:space="preserve">- Ada, nie słuchaj go, tu nie ma </w:t>
      </w:r>
      <w:r w:rsidR="001E609F" w:rsidRPr="007646D7">
        <w:rPr>
          <w:sz w:val="24"/>
          <w:szCs w:val="24"/>
        </w:rPr>
        <w:t>niedźwiedzi</w:t>
      </w:r>
      <w:r w:rsidRPr="007646D7">
        <w:rPr>
          <w:sz w:val="24"/>
          <w:szCs w:val="24"/>
        </w:rPr>
        <w:t>! Co najwyżej mogły się obudzić borsuki i chomiki!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 xml:space="preserve">- Ale one nie </w:t>
      </w:r>
      <w:r w:rsidR="001E609F" w:rsidRPr="007646D7">
        <w:rPr>
          <w:sz w:val="24"/>
          <w:szCs w:val="24"/>
        </w:rPr>
        <w:t>jedzą</w:t>
      </w:r>
      <w:r w:rsidRPr="007646D7">
        <w:rPr>
          <w:sz w:val="24"/>
          <w:szCs w:val="24"/>
        </w:rPr>
        <w:t xml:space="preserve"> dzieci?- upewniła się Ada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Z tego co wiem, to nie!- uśmiechnął się dziadek.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Dzieci usłyszały głośny dźwięk dochodzący znad podmokłych łąk.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Co tak hałasuje?- zdziwił się Olek.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To żuraw! Jego klangor niesie się na wiele kilometrów!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lastRenderedPageBreak/>
        <w:t>- Żurawie przyleciały?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-Już miesiąc temu! Zawsze przylatują, zanim zacznie się wiosna!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O, bociany, bociany, bociany- zawołała Ada.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Wysoko na niebie krążyły bociany. Wracały do swoich gniazd.</w:t>
      </w:r>
    </w:p>
    <w:p w:rsidR="00824B9C" w:rsidRPr="007646D7" w:rsidRDefault="00824B9C" w:rsidP="005A2831">
      <w:pPr>
        <w:ind w:left="360"/>
        <w:rPr>
          <w:sz w:val="24"/>
          <w:szCs w:val="24"/>
        </w:rPr>
      </w:pPr>
      <w:r w:rsidRPr="007646D7">
        <w:rPr>
          <w:sz w:val="24"/>
          <w:szCs w:val="24"/>
        </w:rPr>
        <w:t>- No, to już możemy być pewni, że wiosna nadeszła!- powiedział dziadek.</w:t>
      </w:r>
    </w:p>
    <w:p w:rsidR="00824B9C" w:rsidRPr="007646D7" w:rsidRDefault="00824B9C" w:rsidP="00824B9C">
      <w:pPr>
        <w:rPr>
          <w:sz w:val="24"/>
          <w:szCs w:val="24"/>
        </w:rPr>
      </w:pPr>
      <w:r w:rsidRPr="007646D7">
        <w:rPr>
          <w:sz w:val="24"/>
          <w:szCs w:val="24"/>
        </w:rPr>
        <w:t xml:space="preserve">3. </w:t>
      </w:r>
      <w:r w:rsidR="008A16D2" w:rsidRPr="007646D7">
        <w:rPr>
          <w:sz w:val="24"/>
          <w:szCs w:val="24"/>
        </w:rPr>
        <w:t xml:space="preserve">Proponujemy  Państwu teraz rozmowę z dziećmi na temat opowiadania a w szczególności </w:t>
      </w:r>
      <w:r w:rsidR="007646D7" w:rsidRPr="007646D7">
        <w:rPr>
          <w:sz w:val="24"/>
          <w:szCs w:val="24"/>
        </w:rPr>
        <w:t>prosimy, aby dzieci wymieniły</w:t>
      </w:r>
      <w:r w:rsidR="008A16D2" w:rsidRPr="007646D7">
        <w:rPr>
          <w:sz w:val="24"/>
          <w:szCs w:val="24"/>
        </w:rPr>
        <w:t xml:space="preserve"> oznak</w:t>
      </w:r>
      <w:r w:rsidR="007646D7" w:rsidRPr="007646D7">
        <w:rPr>
          <w:sz w:val="24"/>
          <w:szCs w:val="24"/>
        </w:rPr>
        <w:t>i</w:t>
      </w:r>
      <w:r w:rsidR="008A16D2" w:rsidRPr="007646D7">
        <w:rPr>
          <w:sz w:val="24"/>
          <w:szCs w:val="24"/>
        </w:rPr>
        <w:t xml:space="preserve"> wiosny, które zobaczyli bohaterowie opowiadania.  Można w tym momencie odwołać się także do w</w:t>
      </w:r>
      <w:r w:rsidR="007646D7" w:rsidRPr="007646D7">
        <w:rPr>
          <w:sz w:val="24"/>
          <w:szCs w:val="24"/>
        </w:rPr>
        <w:t>łasnych doświadczeń i przypomnieć sobie</w:t>
      </w:r>
      <w:r w:rsidR="008A16D2" w:rsidRPr="007646D7">
        <w:rPr>
          <w:sz w:val="24"/>
          <w:szCs w:val="24"/>
        </w:rPr>
        <w:t>: Jaki</w:t>
      </w:r>
      <w:r w:rsidR="007646D7" w:rsidRPr="007646D7">
        <w:rPr>
          <w:sz w:val="24"/>
          <w:szCs w:val="24"/>
        </w:rPr>
        <w:t>e</w:t>
      </w:r>
      <w:r w:rsidR="008A16D2" w:rsidRPr="007646D7">
        <w:rPr>
          <w:sz w:val="24"/>
          <w:szCs w:val="24"/>
        </w:rPr>
        <w:t xml:space="preserve"> my dostrzegliśmy oznaki wiosny w naszym najbliższym otoczeniu?</w:t>
      </w:r>
      <w:r w:rsidR="001E609F" w:rsidRPr="007646D7">
        <w:rPr>
          <w:sz w:val="24"/>
          <w:szCs w:val="24"/>
        </w:rPr>
        <w:t xml:space="preserve"> </w:t>
      </w:r>
    </w:p>
    <w:p w:rsidR="008A16D2" w:rsidRPr="007646D7" w:rsidRDefault="008A16D2" w:rsidP="00824B9C">
      <w:pPr>
        <w:rPr>
          <w:sz w:val="24"/>
          <w:szCs w:val="24"/>
        </w:rPr>
      </w:pPr>
      <w:r w:rsidRPr="007646D7">
        <w:rPr>
          <w:sz w:val="24"/>
          <w:szCs w:val="24"/>
        </w:rPr>
        <w:t>4. Karta pracy nr 32.</w:t>
      </w:r>
    </w:p>
    <w:p w:rsidR="008A16D2" w:rsidRPr="007646D7" w:rsidRDefault="008A16D2" w:rsidP="00824B9C">
      <w:pPr>
        <w:rPr>
          <w:sz w:val="24"/>
          <w:szCs w:val="24"/>
        </w:rPr>
      </w:pPr>
      <w:r w:rsidRPr="007646D7">
        <w:rPr>
          <w:sz w:val="24"/>
          <w:szCs w:val="24"/>
        </w:rPr>
        <w:t xml:space="preserve">Dzieci wraz z rodzicami czytają tekst. Nazywają kwiaty, podają ich charakterystyczne cechy. Rysują po śladzie, nie odrywając kredki od kartki, </w:t>
      </w:r>
      <w:r w:rsidR="001E609F" w:rsidRPr="007646D7">
        <w:rPr>
          <w:sz w:val="24"/>
          <w:szCs w:val="24"/>
        </w:rPr>
        <w:t>kolorują</w:t>
      </w:r>
      <w:r w:rsidRPr="007646D7">
        <w:rPr>
          <w:sz w:val="24"/>
          <w:szCs w:val="24"/>
        </w:rPr>
        <w:t xml:space="preserve"> rysunki.</w:t>
      </w:r>
    </w:p>
    <w:p w:rsidR="008A16D2" w:rsidRPr="007646D7" w:rsidRDefault="008A16D2" w:rsidP="00824B9C">
      <w:pPr>
        <w:rPr>
          <w:sz w:val="24"/>
          <w:szCs w:val="24"/>
        </w:rPr>
      </w:pPr>
      <w:r w:rsidRPr="007646D7">
        <w:rPr>
          <w:sz w:val="24"/>
          <w:szCs w:val="24"/>
        </w:rPr>
        <w:t>5. Karta pracy nr 33</w:t>
      </w:r>
    </w:p>
    <w:p w:rsidR="008A16D2" w:rsidRPr="007646D7" w:rsidRDefault="008A16D2" w:rsidP="00824B9C">
      <w:pPr>
        <w:rPr>
          <w:sz w:val="24"/>
          <w:szCs w:val="24"/>
        </w:rPr>
      </w:pPr>
      <w:r w:rsidRPr="007646D7">
        <w:rPr>
          <w:sz w:val="24"/>
          <w:szCs w:val="24"/>
        </w:rPr>
        <w:t>Rodzice z dziećmi czytają tekst. Nazywają ptaki, opisują ich wygląd. Kontynuują szlaczek z poprzedniej strony.</w:t>
      </w:r>
    </w:p>
    <w:p w:rsidR="001E609F" w:rsidRDefault="001E609F" w:rsidP="00824B9C">
      <w:pPr>
        <w:rPr>
          <w:sz w:val="24"/>
          <w:szCs w:val="24"/>
        </w:rPr>
      </w:pPr>
      <w:r w:rsidRPr="007646D7">
        <w:rPr>
          <w:sz w:val="24"/>
          <w:szCs w:val="24"/>
        </w:rPr>
        <w:t>6. Zabawa odprężająca  „Łąka wiosną”- dzieci przechodzą do leżenia na plecach. Słuchają muzyki relaksacyjnej. Nabierają powietrze nosem, równocześnie unosząc ręce w górę, następnie wypuszczają powietrze ustami, a ręce opuszczają do pozycji wyjściowej.</w:t>
      </w:r>
    </w:p>
    <w:p w:rsidR="007646D7" w:rsidRDefault="007646D7" w:rsidP="00824B9C">
      <w:pPr>
        <w:rPr>
          <w:sz w:val="24"/>
          <w:szCs w:val="24"/>
        </w:rPr>
      </w:pPr>
    </w:p>
    <w:p w:rsidR="007646D7" w:rsidRDefault="007646D7" w:rsidP="00824B9C">
      <w:pPr>
        <w:rPr>
          <w:sz w:val="24"/>
          <w:szCs w:val="24"/>
        </w:rPr>
      </w:pPr>
    </w:p>
    <w:p w:rsidR="007646D7" w:rsidRDefault="007646D7" w:rsidP="00824B9C">
      <w:pPr>
        <w:rPr>
          <w:sz w:val="24"/>
          <w:szCs w:val="24"/>
        </w:rPr>
      </w:pPr>
    </w:p>
    <w:p w:rsidR="007646D7" w:rsidRDefault="007646D7" w:rsidP="00824B9C">
      <w:pPr>
        <w:rPr>
          <w:sz w:val="24"/>
          <w:szCs w:val="24"/>
        </w:rPr>
      </w:pPr>
    </w:p>
    <w:p w:rsidR="007646D7" w:rsidRDefault="007646D7" w:rsidP="00824B9C">
      <w:pPr>
        <w:rPr>
          <w:sz w:val="24"/>
          <w:szCs w:val="24"/>
        </w:rPr>
      </w:pPr>
    </w:p>
    <w:p w:rsidR="007646D7" w:rsidRDefault="007646D7" w:rsidP="00824B9C">
      <w:pPr>
        <w:rPr>
          <w:sz w:val="24"/>
          <w:szCs w:val="24"/>
        </w:rPr>
      </w:pPr>
    </w:p>
    <w:p w:rsidR="007646D7" w:rsidRDefault="007646D7" w:rsidP="00824B9C">
      <w:pPr>
        <w:rPr>
          <w:sz w:val="24"/>
          <w:szCs w:val="24"/>
        </w:rPr>
      </w:pPr>
    </w:p>
    <w:p w:rsidR="007646D7" w:rsidRDefault="007646D7" w:rsidP="00824B9C">
      <w:pPr>
        <w:rPr>
          <w:sz w:val="24"/>
          <w:szCs w:val="24"/>
        </w:rPr>
      </w:pPr>
    </w:p>
    <w:p w:rsidR="007646D7" w:rsidRDefault="007646D7" w:rsidP="00824B9C">
      <w:pPr>
        <w:rPr>
          <w:sz w:val="24"/>
          <w:szCs w:val="24"/>
        </w:rPr>
      </w:pPr>
    </w:p>
    <w:p w:rsidR="007646D7" w:rsidRPr="007646D7" w:rsidRDefault="007646D7" w:rsidP="00824B9C">
      <w:pPr>
        <w:rPr>
          <w:sz w:val="24"/>
          <w:szCs w:val="24"/>
        </w:rPr>
      </w:pPr>
    </w:p>
    <w:p w:rsidR="001E609F" w:rsidRPr="007646D7" w:rsidRDefault="001E609F" w:rsidP="00824B9C">
      <w:pPr>
        <w:rPr>
          <w:sz w:val="24"/>
          <w:szCs w:val="24"/>
        </w:rPr>
      </w:pPr>
    </w:p>
    <w:p w:rsidR="001E609F" w:rsidRPr="007646D7" w:rsidRDefault="001E609F" w:rsidP="001E609F">
      <w:pPr>
        <w:jc w:val="center"/>
        <w:rPr>
          <w:b/>
          <w:sz w:val="24"/>
          <w:szCs w:val="24"/>
        </w:rPr>
      </w:pPr>
      <w:r w:rsidRPr="007646D7">
        <w:rPr>
          <w:b/>
          <w:sz w:val="24"/>
          <w:szCs w:val="24"/>
        </w:rPr>
        <w:lastRenderedPageBreak/>
        <w:t>Zajęcie drugie:</w:t>
      </w:r>
    </w:p>
    <w:p w:rsidR="007A7636" w:rsidRPr="007646D7" w:rsidRDefault="007A7636" w:rsidP="00432F81">
      <w:pPr>
        <w:jc w:val="center"/>
        <w:rPr>
          <w:b/>
          <w:sz w:val="24"/>
          <w:szCs w:val="24"/>
        </w:rPr>
      </w:pPr>
      <w:r w:rsidRPr="007646D7">
        <w:rPr>
          <w:b/>
          <w:sz w:val="24"/>
          <w:szCs w:val="24"/>
        </w:rPr>
        <w:t>„Tulipany w wazonie”- zajęcia plastyczne.</w:t>
      </w:r>
    </w:p>
    <w:p w:rsidR="007A7636" w:rsidRPr="007646D7" w:rsidRDefault="00432F81" w:rsidP="007A7636">
      <w:pPr>
        <w:rPr>
          <w:sz w:val="24"/>
          <w:szCs w:val="24"/>
        </w:rPr>
      </w:pPr>
      <w:r w:rsidRPr="007646D7">
        <w:rPr>
          <w:sz w:val="24"/>
          <w:szCs w:val="24"/>
        </w:rPr>
        <w:t>Potrzebne</w:t>
      </w:r>
      <w:r w:rsidR="007A7636" w:rsidRPr="007646D7">
        <w:rPr>
          <w:sz w:val="24"/>
          <w:szCs w:val="24"/>
        </w:rPr>
        <w:t xml:space="preserve"> b</w:t>
      </w:r>
      <w:r w:rsidRPr="007646D7">
        <w:rPr>
          <w:sz w:val="24"/>
          <w:szCs w:val="24"/>
        </w:rPr>
        <w:t>ędą: zdjęcia tulipanów, plastik</w:t>
      </w:r>
      <w:r w:rsidR="007A7636" w:rsidRPr="007646D7">
        <w:rPr>
          <w:sz w:val="24"/>
          <w:szCs w:val="24"/>
        </w:rPr>
        <w:t>owa tacka lub talerzyk, widelec. Papier kolorowy, nożyczki, biała kartka, klej.</w:t>
      </w:r>
    </w:p>
    <w:p w:rsidR="007A7636" w:rsidRPr="007646D7" w:rsidRDefault="007A7636" w:rsidP="007A76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46D7">
        <w:rPr>
          <w:sz w:val="24"/>
          <w:szCs w:val="24"/>
        </w:rPr>
        <w:t>Wprowadzenie do tematu. Opisywanie charakterystycznych cech tulipanów (należy pokazać dziecku zdjęcie tulipanów),  zwracamy uwagę na  kolor, budowę kielicha, płatki, łodygę, liście.</w:t>
      </w:r>
    </w:p>
    <w:p w:rsidR="007A7636" w:rsidRPr="007646D7" w:rsidRDefault="007A7636" w:rsidP="007A76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46D7">
        <w:rPr>
          <w:sz w:val="24"/>
          <w:szCs w:val="24"/>
        </w:rPr>
        <w:t>Zapoznanie ze sposobem wykonania kwiatowej kompozycji w wazonie, wyjaśnienie poszczególnych etapów pracy:</w:t>
      </w:r>
    </w:p>
    <w:p w:rsidR="00432F81" w:rsidRPr="007646D7" w:rsidRDefault="007A7636" w:rsidP="00432F81">
      <w:pPr>
        <w:pStyle w:val="Akapitzlist"/>
        <w:rPr>
          <w:sz w:val="24"/>
          <w:szCs w:val="24"/>
        </w:rPr>
      </w:pPr>
      <w:r w:rsidRPr="007646D7">
        <w:rPr>
          <w:sz w:val="24"/>
          <w:szCs w:val="24"/>
        </w:rPr>
        <w:t xml:space="preserve">- Rodzic przygotowuje na stole gęste farby plakatowe w różnych kolorach (musi być dużo, aby bez problemu </w:t>
      </w:r>
      <w:r w:rsidR="00432F81" w:rsidRPr="007646D7">
        <w:rPr>
          <w:sz w:val="24"/>
          <w:szCs w:val="24"/>
        </w:rPr>
        <w:t>zanurzyć</w:t>
      </w:r>
      <w:r w:rsidRPr="007646D7">
        <w:rPr>
          <w:sz w:val="24"/>
          <w:szCs w:val="24"/>
        </w:rPr>
        <w:t xml:space="preserve"> widelec w farbie);</w:t>
      </w:r>
    </w:p>
    <w:p w:rsidR="007A7636" w:rsidRPr="007646D7" w:rsidRDefault="007A7636" w:rsidP="007A7636">
      <w:pPr>
        <w:pStyle w:val="Akapitzlist"/>
        <w:rPr>
          <w:sz w:val="24"/>
          <w:szCs w:val="24"/>
        </w:rPr>
      </w:pPr>
      <w:r w:rsidRPr="007646D7">
        <w:rPr>
          <w:sz w:val="24"/>
          <w:szCs w:val="24"/>
        </w:rPr>
        <w:t xml:space="preserve">- </w:t>
      </w:r>
      <w:r w:rsidR="00432F81" w:rsidRPr="007646D7">
        <w:rPr>
          <w:sz w:val="24"/>
          <w:szCs w:val="24"/>
        </w:rPr>
        <w:t xml:space="preserve"> Dzieci wycinają z kolorowego papieru wazon i naklejają go na kartce.</w:t>
      </w:r>
    </w:p>
    <w:p w:rsidR="00432F81" w:rsidRPr="007646D7" w:rsidRDefault="00432F81" w:rsidP="007A7636">
      <w:pPr>
        <w:pStyle w:val="Akapitzlist"/>
        <w:rPr>
          <w:sz w:val="24"/>
          <w:szCs w:val="24"/>
        </w:rPr>
      </w:pPr>
      <w:r w:rsidRPr="007646D7">
        <w:rPr>
          <w:sz w:val="24"/>
          <w:szCs w:val="24"/>
        </w:rPr>
        <w:t>- Następnie zanurzają widelec w farbie tak, aby był on w całości nią pokryty.</w:t>
      </w:r>
    </w:p>
    <w:p w:rsidR="00432F81" w:rsidRPr="007646D7" w:rsidRDefault="00432F81" w:rsidP="007A7636">
      <w:pPr>
        <w:pStyle w:val="Akapitzlist"/>
        <w:rPr>
          <w:sz w:val="24"/>
          <w:szCs w:val="24"/>
        </w:rPr>
      </w:pPr>
      <w:r w:rsidRPr="007646D7">
        <w:rPr>
          <w:sz w:val="24"/>
          <w:szCs w:val="24"/>
        </w:rPr>
        <w:t>- Odbijają ślad widelca na kartce w miejscu, gdzie chcą umieścić kwiat. Mocno dociskają widelec do kartki.</w:t>
      </w:r>
    </w:p>
    <w:p w:rsidR="00432F81" w:rsidRPr="007646D7" w:rsidRDefault="00432F81" w:rsidP="007A7636">
      <w:pPr>
        <w:pStyle w:val="Akapitzlist"/>
        <w:rPr>
          <w:sz w:val="24"/>
          <w:szCs w:val="24"/>
        </w:rPr>
      </w:pPr>
      <w:r w:rsidRPr="007646D7">
        <w:rPr>
          <w:sz w:val="24"/>
          <w:szCs w:val="24"/>
        </w:rPr>
        <w:t>- Następnie zanurzają widelec w kolejnej farbie i odbijają go blisko poprzedniego . Wykonują kompozycję kwiatową z dowolnej liczby tulipanów.</w:t>
      </w:r>
    </w:p>
    <w:p w:rsidR="00432F81" w:rsidRPr="007646D7" w:rsidRDefault="00432F81" w:rsidP="007A7636">
      <w:pPr>
        <w:pStyle w:val="Akapitzlist"/>
        <w:rPr>
          <w:sz w:val="24"/>
          <w:szCs w:val="24"/>
        </w:rPr>
      </w:pPr>
      <w:r w:rsidRPr="007646D7">
        <w:rPr>
          <w:sz w:val="24"/>
          <w:szCs w:val="24"/>
        </w:rPr>
        <w:t>- Na koniec zanurzają bok widelca w zielonej farbie i również odbijają go na kartce- maluj</w:t>
      </w:r>
      <w:r w:rsidR="007646D7" w:rsidRPr="007646D7">
        <w:rPr>
          <w:sz w:val="24"/>
          <w:szCs w:val="24"/>
        </w:rPr>
        <w:t>ą w ten sposób łodygi i liście. I gotowe!</w:t>
      </w:r>
    </w:p>
    <w:p w:rsidR="007646D7" w:rsidRPr="007646D7" w:rsidRDefault="007646D7" w:rsidP="007646D7">
      <w:pPr>
        <w:pStyle w:val="Akapitzlist"/>
        <w:jc w:val="right"/>
        <w:rPr>
          <w:sz w:val="24"/>
          <w:szCs w:val="24"/>
        </w:rPr>
      </w:pPr>
      <w:r w:rsidRPr="007646D7">
        <w:rPr>
          <w:sz w:val="24"/>
          <w:szCs w:val="24"/>
        </w:rPr>
        <w:t>Życzymy miłej zabawy!</w:t>
      </w:r>
    </w:p>
    <w:p w:rsidR="0001107D" w:rsidRPr="007646D7" w:rsidRDefault="0001107D" w:rsidP="005A2831">
      <w:pPr>
        <w:ind w:left="360"/>
        <w:rPr>
          <w:sz w:val="28"/>
          <w:szCs w:val="28"/>
        </w:rPr>
      </w:pPr>
    </w:p>
    <w:p w:rsidR="005A2831" w:rsidRPr="007646D7" w:rsidRDefault="005A2831" w:rsidP="005A2831">
      <w:pPr>
        <w:rPr>
          <w:sz w:val="28"/>
          <w:szCs w:val="28"/>
        </w:rPr>
      </w:pPr>
    </w:p>
    <w:sectPr w:rsidR="005A2831" w:rsidRPr="007646D7" w:rsidSect="00A6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60F"/>
    <w:multiLevelType w:val="hybridMultilevel"/>
    <w:tmpl w:val="D84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36F4"/>
    <w:multiLevelType w:val="hybridMultilevel"/>
    <w:tmpl w:val="A088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831"/>
    <w:rsid w:val="0001107D"/>
    <w:rsid w:val="001E609F"/>
    <w:rsid w:val="00326F9D"/>
    <w:rsid w:val="00432F81"/>
    <w:rsid w:val="005A2831"/>
    <w:rsid w:val="00746F16"/>
    <w:rsid w:val="007646D7"/>
    <w:rsid w:val="007A7636"/>
    <w:rsid w:val="00824B9C"/>
    <w:rsid w:val="008A16D2"/>
    <w:rsid w:val="00A6764E"/>
    <w:rsid w:val="00B4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Sialka</dc:creator>
  <cp:lastModifiedBy>Sialka</cp:lastModifiedBy>
  <cp:revision>4</cp:revision>
  <dcterms:created xsi:type="dcterms:W3CDTF">2020-03-24T14:11:00Z</dcterms:created>
  <dcterms:modified xsi:type="dcterms:W3CDTF">2020-03-24T16:04:00Z</dcterms:modified>
</cp:coreProperties>
</file>